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7C" w:rsidRDefault="006F60AE" w:rsidP="00602602">
      <w:pPr>
        <w:pStyle w:val="a3"/>
        <w:spacing w:before="31"/>
        <w:ind w:left="0" w:right="113"/>
        <w:rPr>
          <w:rFonts w:ascii="ＭＳ Ｐ明朝" w:eastAsia="ＭＳ Ｐ明朝" w:hAnsi="ＭＳ Ｐ明朝" w:cs="ＭＳ Ｐ明朝"/>
        </w:rPr>
      </w:pPr>
      <w:bookmarkStart w:id="0" w:name="別紙２から５"/>
      <w:bookmarkEnd w:id="0"/>
      <w:r>
        <w:rPr>
          <w:rFonts w:ascii="ＭＳ Ｐ明朝" w:eastAsia="ＭＳ Ｐ明朝" w:hAnsi="ＭＳ Ｐ明朝" w:cs="ＭＳ Ｐ明朝"/>
          <w:spacing w:val="3"/>
        </w:rPr>
        <w:t>別紙２</w:t>
      </w:r>
    </w:p>
    <w:p w:rsidR="007B697C" w:rsidRDefault="007B697C">
      <w:pPr>
        <w:rPr>
          <w:rFonts w:ascii="ＭＳ Ｐ明朝" w:eastAsia="ＭＳ Ｐ明朝" w:hAnsi="ＭＳ Ｐ明朝" w:cs="ＭＳ Ｐ明朝"/>
          <w:sz w:val="24"/>
          <w:szCs w:val="24"/>
        </w:rPr>
      </w:pPr>
    </w:p>
    <w:p w:rsidR="007B697C" w:rsidRDefault="007B697C">
      <w:pPr>
        <w:spacing w:before="3"/>
        <w:rPr>
          <w:rFonts w:ascii="ＭＳ Ｐ明朝" w:eastAsia="ＭＳ Ｐ明朝" w:hAnsi="ＭＳ Ｐ明朝" w:cs="ＭＳ Ｐ明朝"/>
          <w:sz w:val="31"/>
          <w:szCs w:val="31"/>
        </w:rPr>
      </w:pPr>
    </w:p>
    <w:p w:rsidR="007B697C" w:rsidRDefault="001D59BC">
      <w:pPr>
        <w:pStyle w:val="a3"/>
        <w:spacing w:before="0"/>
        <w:ind w:left="343" w:right="113"/>
        <w:rPr>
          <w:rFonts w:ascii="ＭＳ Ｐ明朝" w:eastAsia="ＭＳ Ｐ明朝" w:hAnsi="ＭＳ Ｐ明朝" w:cs="ＭＳ Ｐ明朝"/>
        </w:rPr>
      </w:pPr>
      <w:r>
        <w:pict>
          <v:group id="_x0000_s1061" style="position:absolute;left:0;text-align:left;margin-left:87.3pt;margin-top:51.9pt;width:6.1pt;height:6pt;z-index:-57184;mso-position-horizontal-relative:page" coordorigin="1746,1038" coordsize="122,120">
            <v:group id="_x0000_s1064" style="position:absolute;left:1746;top:1038;width:122;height:14" coordorigin="1746,1038" coordsize="122,14">
              <v:shape id="_x0000_s1065" style="position:absolute;left:1746;top:1038;width:122;height:14" coordorigin="1746,1038" coordsize="122,14" path="m1867,1038r-121,l1747,1038r13,13l1867,1051r,-13xe" fillcolor="black" stroked="f">
                <v:path arrowok="t"/>
              </v:shape>
            </v:group>
            <v:group id="_x0000_s1062" style="position:absolute;left:1747;top:1038;width:14;height:120" coordorigin="1747,1038" coordsize="14,120">
              <v:shape id="_x0000_s1063" style="position:absolute;left:1747;top:1038;width:14;height:120" coordorigin="1747,1038" coordsize="14,120" path="m1747,1038r,119l1760,1157r,-106l1747,1038xe" fillcolor="black" stroked="f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501.9pt;margin-top:51.8pt;width:6pt;height:6.05pt;z-index:-57160;mso-position-horizontal-relative:page" coordorigin="10038,1036" coordsize="120,121">
            <v:group id="_x0000_s1059" style="position:absolute;left:10038;top:1038;width:119;height:14" coordorigin="10038,1038" coordsize="119,14">
              <v:shape id="_x0000_s1060" style="position:absolute;left:10038;top:1038;width:119;height:14" coordorigin="10038,1038" coordsize="119,14" path="m10038,1038r,13l10144,1051r13,-13l10038,1038xe" fillcolor="black" stroked="f">
                <v:path arrowok="t"/>
              </v:shape>
            </v:group>
            <v:group id="_x0000_s1057" style="position:absolute;left:10145;top:1036;width:14;height:121" coordorigin="10145,1036" coordsize="14,121">
              <v:shape id="_x0000_s1058" style="position:absolute;left:10145;top:1036;width:14;height:121" coordorigin="10145,1036" coordsize="14,121" path="m10158,1036r-13,14l10145,1157r13,l10158,1036xe" fillcolor="black" stroked="f">
                <v:path arrowok="t"/>
              </v:shape>
            </v:group>
            <w10:wrap anchorx="page"/>
          </v:group>
        </w:pict>
      </w:r>
      <w:proofErr w:type="spellStart"/>
      <w:r w:rsidR="006F60AE">
        <w:rPr>
          <w:rFonts w:ascii="ＭＳ Ｐ明朝" w:eastAsia="ＭＳ Ｐ明朝" w:hAnsi="ＭＳ Ｐ明朝" w:cs="ＭＳ Ｐ明朝"/>
        </w:rPr>
        <w:t>輸出対象製品一覧</w:t>
      </w:r>
      <w:proofErr w:type="spellEnd"/>
    </w:p>
    <w:p w:rsidR="007B697C" w:rsidRDefault="007B697C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7B697C" w:rsidRDefault="007B697C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7B697C" w:rsidRDefault="007B697C">
      <w:pPr>
        <w:spacing w:before="4"/>
        <w:rPr>
          <w:rFonts w:ascii="ＭＳ Ｐ明朝" w:eastAsia="ＭＳ Ｐ明朝" w:hAnsi="ＭＳ Ｐ明朝" w:cs="ＭＳ Ｐ明朝"/>
          <w:sz w:val="15"/>
          <w:szCs w:val="15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276"/>
        <w:gridCol w:w="2764"/>
        <w:gridCol w:w="1489"/>
        <w:gridCol w:w="1488"/>
        <w:gridCol w:w="1381"/>
      </w:tblGrid>
      <w:tr w:rsidR="007B697C">
        <w:trPr>
          <w:trHeight w:hRule="exact" w:val="732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6F60AE">
            <w:pPr>
              <w:pStyle w:val="TableParagraph"/>
              <w:spacing w:line="280" w:lineRule="auto"/>
              <w:ind w:left="388" w:right="263" w:hanging="12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</w:rPr>
              <w:t>製品の</w:t>
            </w:r>
            <w:proofErr w:type="spellEnd"/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</w:rPr>
              <w:t>種類</w:t>
            </w:r>
            <w:proofErr w:type="spellEnd"/>
          </w:p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6F60AE">
            <w:pPr>
              <w:pStyle w:val="TableParagraph"/>
              <w:spacing w:line="300" w:lineRule="exact"/>
              <w:ind w:left="518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pacing w:val="2"/>
                <w:sz w:val="24"/>
                <w:szCs w:val="24"/>
              </w:rPr>
              <w:t>製品の名称</w:t>
            </w:r>
            <w:proofErr w:type="spellEnd"/>
            <w:r>
              <w:rPr>
                <w:rFonts w:ascii="ＭＳ Ｐ明朝" w:eastAsia="ＭＳ Ｐ明朝" w:hAnsi="ＭＳ Ｐ明朝" w:cs="ＭＳ Ｐ明朝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3"/>
                <w:sz w:val="24"/>
                <w:szCs w:val="24"/>
              </w:rPr>
              <w:t>※１</w:t>
            </w:r>
          </w:p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6F60AE">
            <w:pPr>
              <w:pStyle w:val="TableParagraph"/>
              <w:spacing w:line="300" w:lineRule="exact"/>
              <w:ind w:right="1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対</w:t>
            </w:r>
            <w:r>
              <w:rPr>
                <w:rFonts w:ascii="ＭＳ 明朝" w:eastAsia="ＭＳ 明朝" w:hAnsi="ＭＳ 明朝" w:cs="ＭＳ 明朝"/>
                <w:spacing w:val="-75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象</w:t>
            </w:r>
            <w:r>
              <w:rPr>
                <w:rFonts w:ascii="ＭＳ 明朝" w:eastAsia="ＭＳ 明朝" w:hAnsi="ＭＳ 明朝" w:cs="ＭＳ 明朝"/>
                <w:spacing w:val="-75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cs="ＭＳ 明朝"/>
                <w:spacing w:val="-76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区</w:t>
            </w:r>
            <w:r>
              <w:rPr>
                <w:rFonts w:ascii="ＭＳ 明朝" w:eastAsia="ＭＳ 明朝" w:hAnsi="ＭＳ 明朝" w:cs="ＭＳ 明朝"/>
                <w:spacing w:val="-75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分</w:t>
            </w:r>
          </w:p>
          <w:p w:rsidR="007B697C" w:rsidRDefault="006F60AE">
            <w:pPr>
              <w:pStyle w:val="TableParagraph"/>
              <w:spacing w:before="52"/>
              <w:ind w:left="1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</w:rPr>
              <w:t>※２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6F60AE">
            <w:pPr>
              <w:pStyle w:val="TableParagraph"/>
              <w:spacing w:line="30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原料区分</w:t>
            </w:r>
            <w:proofErr w:type="spellEnd"/>
          </w:p>
          <w:p w:rsidR="007B697C" w:rsidRDefault="006F60AE">
            <w:pPr>
              <w:pStyle w:val="TableParagraph"/>
              <w:spacing w:before="52"/>
              <w:ind w:left="1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</w:rPr>
              <w:t>※３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6F60AE">
            <w:pPr>
              <w:pStyle w:val="TableParagraph"/>
              <w:spacing w:line="30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製造方法</w:t>
            </w:r>
            <w:proofErr w:type="spellEnd"/>
          </w:p>
          <w:p w:rsidR="007B697C" w:rsidRDefault="006F60AE">
            <w:pPr>
              <w:pStyle w:val="TableParagraph"/>
              <w:spacing w:before="52"/>
              <w:ind w:left="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4"/>
                <w:szCs w:val="24"/>
              </w:rPr>
              <w:t>※４</w:t>
            </w:r>
          </w:p>
        </w:tc>
      </w:tr>
      <w:tr w:rsidR="007B697C">
        <w:trPr>
          <w:trHeight w:hRule="exact" w:val="67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</w:tr>
      <w:tr w:rsidR="007B697C">
        <w:trPr>
          <w:trHeight w:hRule="exact" w:val="67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</w:tr>
      <w:tr w:rsidR="007B697C">
        <w:trPr>
          <w:trHeight w:hRule="exact" w:val="672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</w:tr>
      <w:tr w:rsidR="007B697C">
        <w:trPr>
          <w:trHeight w:hRule="exact" w:val="67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</w:tr>
      <w:tr w:rsidR="007B697C">
        <w:trPr>
          <w:trHeight w:hRule="exact" w:val="67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</w:tr>
      <w:tr w:rsidR="007B697C">
        <w:trPr>
          <w:trHeight w:hRule="exact" w:val="672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</w:tr>
      <w:tr w:rsidR="007B697C">
        <w:trPr>
          <w:trHeight w:hRule="exact" w:val="67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</w:tr>
    </w:tbl>
    <w:p w:rsidR="007B697C" w:rsidRDefault="007B697C">
      <w:pPr>
        <w:spacing w:before="8"/>
        <w:rPr>
          <w:rFonts w:ascii="ＭＳ Ｐ明朝" w:eastAsia="ＭＳ Ｐ明朝" w:hAnsi="ＭＳ Ｐ明朝" w:cs="ＭＳ Ｐ明朝"/>
        </w:rPr>
      </w:pPr>
    </w:p>
    <w:p w:rsidR="007B697C" w:rsidRDefault="006F60AE">
      <w:pPr>
        <w:pStyle w:val="a3"/>
        <w:tabs>
          <w:tab w:val="left" w:pos="1071"/>
        </w:tabs>
        <w:spacing w:before="26"/>
        <w:ind w:left="344" w:right="113"/>
        <w:rPr>
          <w:rFonts w:cs="ＭＳ 明朝"/>
          <w:lang w:eastAsia="ja-JP"/>
        </w:rPr>
      </w:pPr>
      <w:r>
        <w:rPr>
          <w:rFonts w:cs="ＭＳ 明朝"/>
          <w:lang w:eastAsia="ja-JP"/>
        </w:rPr>
        <w:t>※１</w:t>
      </w:r>
      <w:r>
        <w:rPr>
          <w:rFonts w:cs="ＭＳ 明朝"/>
          <w:lang w:eastAsia="ja-JP"/>
        </w:rPr>
        <w:tab/>
      </w:r>
      <w:r>
        <w:rPr>
          <w:rFonts w:cs="ＭＳ 明朝"/>
          <w:spacing w:val="2"/>
          <w:lang w:eastAsia="ja-JP"/>
        </w:rPr>
        <w:t>登録に係る輸出対象製品を全て記載すること。</w:t>
      </w:r>
    </w:p>
    <w:p w:rsidR="007B697C" w:rsidRDefault="006F60AE">
      <w:pPr>
        <w:pStyle w:val="a3"/>
        <w:spacing w:before="50" w:line="280" w:lineRule="auto"/>
        <w:ind w:left="738" w:right="119" w:hanging="395"/>
        <w:jc w:val="both"/>
        <w:rPr>
          <w:rFonts w:ascii="ＭＳ Ｐ明朝" w:eastAsia="ＭＳ Ｐ明朝" w:hAnsi="ＭＳ Ｐ明朝" w:cs="ＭＳ Ｐ明朝"/>
          <w:lang w:eastAsia="ja-JP"/>
        </w:rPr>
      </w:pPr>
      <w:r>
        <w:rPr>
          <w:rFonts w:ascii="ＭＳ Ｐ明朝" w:eastAsia="ＭＳ Ｐ明朝" w:hAnsi="ＭＳ Ｐ明朝" w:cs="ＭＳ Ｐ明朝"/>
          <w:lang w:eastAsia="ja-JP"/>
        </w:rPr>
        <w:t>※２ 缶入りペットフード、缶入り以外のペットフード、ドッグガム又は養殖魚用飼料</w:t>
      </w:r>
      <w:r>
        <w:rPr>
          <w:rFonts w:ascii="ＭＳ Ｐ明朝" w:eastAsia="ＭＳ Ｐ明朝" w:hAnsi="ＭＳ Ｐ明朝" w:cs="ＭＳ Ｐ明朝"/>
          <w:spacing w:val="-49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lang w:eastAsia="ja-JP"/>
        </w:rPr>
        <w:t>の別を記載すること。</w:t>
      </w:r>
    </w:p>
    <w:p w:rsidR="007B697C" w:rsidRDefault="006F60AE">
      <w:pPr>
        <w:pStyle w:val="a3"/>
        <w:spacing w:before="11" w:line="278" w:lineRule="auto"/>
        <w:ind w:left="738" w:right="111" w:hanging="393"/>
        <w:jc w:val="both"/>
        <w:rPr>
          <w:rFonts w:ascii="ＭＳ Ｐ明朝" w:eastAsia="ＭＳ Ｐ明朝" w:hAnsi="ＭＳ Ｐ明朝" w:cs="ＭＳ Ｐ明朝"/>
          <w:lang w:eastAsia="ja-JP"/>
        </w:rPr>
      </w:pPr>
      <w:r>
        <w:rPr>
          <w:rFonts w:ascii="ＭＳ Ｐ明朝" w:eastAsia="ＭＳ Ｐ明朝" w:hAnsi="ＭＳ Ｐ明朝" w:cs="ＭＳ Ｐ明朝"/>
          <w:spacing w:val="2"/>
          <w:lang w:eastAsia="ja-JP"/>
        </w:rPr>
        <w:t>※３</w:t>
      </w:r>
      <w:r>
        <w:rPr>
          <w:rFonts w:ascii="ＭＳ Ｐ明朝" w:eastAsia="ＭＳ Ｐ明朝" w:hAnsi="ＭＳ Ｐ明朝" w:cs="ＭＳ Ｐ明朝"/>
          <w:spacing w:val="57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4"/>
          <w:lang w:eastAsia="ja-JP"/>
        </w:rPr>
        <w:t>原料区分には、ドッグガム以外のペットフードの場合は、その動物由来原料</w:t>
      </w:r>
      <w:r>
        <w:rPr>
          <w:rFonts w:ascii="ＭＳ Ｐ明朝" w:eastAsia="ＭＳ Ｐ明朝" w:hAnsi="ＭＳ Ｐ明朝" w:cs="ＭＳ Ｐ明朝"/>
          <w:spacing w:val="-7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2"/>
          <w:lang w:eastAsia="ja-JP"/>
        </w:rPr>
        <w:t>が別添１の登録基準の（３）の①のアからサまで、ドッグガムの場合は、同アから</w:t>
      </w:r>
      <w:r>
        <w:rPr>
          <w:rFonts w:ascii="ＭＳ Ｐ明朝" w:eastAsia="ＭＳ Ｐ明朝" w:hAnsi="ＭＳ Ｐ明朝" w:cs="ＭＳ Ｐ明朝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6"/>
          <w:lang w:eastAsia="ja-JP"/>
        </w:rPr>
        <w:t>エまで及びケ、養殖魚用飼料の場合は、別添２の登録基準の（３）の①のアか</w:t>
      </w:r>
      <w:r>
        <w:rPr>
          <w:rFonts w:ascii="ＭＳ Ｐ明朝" w:eastAsia="ＭＳ Ｐ明朝" w:hAnsi="ＭＳ Ｐ明朝" w:cs="ＭＳ Ｐ明朝"/>
          <w:lang w:eastAsia="ja-JP"/>
        </w:rPr>
        <w:t xml:space="preserve"> らエまでのいずれに相当するかを記入すること。</w:t>
      </w:r>
    </w:p>
    <w:p w:rsidR="007B697C" w:rsidRDefault="006F60AE">
      <w:pPr>
        <w:pStyle w:val="a3"/>
        <w:spacing w:before="13" w:line="278" w:lineRule="auto"/>
        <w:ind w:left="738" w:right="115" w:hanging="393"/>
        <w:jc w:val="both"/>
        <w:rPr>
          <w:rFonts w:ascii="ＭＳ Ｐ明朝" w:eastAsia="ＭＳ Ｐ明朝" w:hAnsi="ＭＳ Ｐ明朝" w:cs="ＭＳ Ｐ明朝"/>
          <w:lang w:eastAsia="ja-JP"/>
        </w:rPr>
      </w:pPr>
      <w:r>
        <w:rPr>
          <w:rFonts w:cs="ＭＳ 明朝"/>
          <w:spacing w:val="3"/>
          <w:lang w:eastAsia="ja-JP"/>
        </w:rPr>
        <w:t>※４</w:t>
      </w:r>
      <w:r>
        <w:rPr>
          <w:rFonts w:cs="ＭＳ 明朝"/>
          <w:spacing w:val="26"/>
          <w:lang w:eastAsia="ja-JP"/>
        </w:rPr>
        <w:t xml:space="preserve"> </w:t>
      </w:r>
      <w:r>
        <w:rPr>
          <w:rFonts w:cs="ＭＳ 明朝"/>
          <w:spacing w:val="5"/>
          <w:lang w:eastAsia="ja-JP"/>
        </w:rPr>
        <w:t>製造方法には、ペットフードの場合は、別添１の登録基準の</w:t>
      </w:r>
      <w:r>
        <w:rPr>
          <w:rFonts w:ascii="ＭＳ Ｐ明朝" w:eastAsia="ＭＳ Ｐ明朝" w:hAnsi="ＭＳ Ｐ明朝" w:cs="ＭＳ Ｐ明朝"/>
          <w:spacing w:val="5"/>
          <w:lang w:eastAsia="ja-JP"/>
        </w:rPr>
        <w:t>（３）の②</w:t>
      </w:r>
      <w:r>
        <w:rPr>
          <w:rFonts w:ascii="ＭＳ Ｐ明朝" w:eastAsia="ＭＳ Ｐ明朝" w:hAnsi="ＭＳ Ｐ明朝" w:cs="ＭＳ Ｐ明朝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2"/>
          <w:lang w:eastAsia="ja-JP"/>
        </w:rPr>
        <w:t>のアからウまで、養殖魚用飼料の場合は、別添２の登録基準の（３）の②のアの</w:t>
      </w:r>
    </w:p>
    <w:p w:rsidR="007B697C" w:rsidRDefault="006F60AE" w:rsidP="001D59BC">
      <w:pPr>
        <w:pStyle w:val="a3"/>
        <w:spacing w:before="13"/>
        <w:ind w:left="738" w:right="113"/>
        <w:rPr>
          <w:rFonts w:ascii="ＭＳ Ｐ明朝" w:eastAsia="ＭＳ Ｐ明朝" w:hAnsi="ＭＳ Ｐ明朝" w:cs="ＭＳ Ｐ明朝" w:hint="eastAsia"/>
          <w:lang w:eastAsia="ja-JP"/>
        </w:rPr>
      </w:pPr>
      <w:r>
        <w:rPr>
          <w:rFonts w:ascii="ＭＳ Ｐ明朝" w:eastAsia="ＭＳ Ｐ明朝" w:hAnsi="ＭＳ Ｐ明朝" w:cs="ＭＳ Ｐ明朝"/>
          <w:lang w:eastAsia="ja-JP"/>
        </w:rPr>
        <w:t>（ア）から（キ）までのいずれに相当するかを記入すること。</w:t>
      </w:r>
      <w:bookmarkStart w:id="1" w:name="_GoBack"/>
      <w:bookmarkEnd w:id="1"/>
    </w:p>
    <w:sectPr w:rsidR="007B697C" w:rsidSect="001D59BC">
      <w:pgSz w:w="1191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B697C"/>
    <w:rsid w:val="001D59BC"/>
    <w:rsid w:val="00602602"/>
    <w:rsid w:val="006F60AE"/>
    <w:rsid w:val="007B697C"/>
    <w:rsid w:val="00E8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&lt;5461726F2D31313039313281798DC58F4994C5817A89FC90B394BD896694C5&gt;</dc:title>
  <dc:creator>kaoru_suzuki2</dc:creator>
  <cp:lastModifiedBy>Administrator</cp:lastModifiedBy>
  <cp:revision>5</cp:revision>
  <dcterms:created xsi:type="dcterms:W3CDTF">2016-03-16T13:35:00Z</dcterms:created>
  <dcterms:modified xsi:type="dcterms:W3CDTF">2016-06-06T01:13:00Z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2016-03-16T00:00:00Z</vt:filetime>
  </property>
</Properties>
</file>