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A6" w:rsidRDefault="00E611A6" w:rsidP="00D0720E">
      <w:pPr>
        <w:overflowPunct w:val="0"/>
        <w:textAlignment w:val="baseline"/>
        <w:rPr>
          <w:rFonts w:ascii="ＭＳ 明朝" w:hAnsi="ＭＳ 明朝" w:cs="ＭＳ 明朝"/>
          <w:color w:val="000000"/>
          <w:kern w:val="0"/>
          <w:szCs w:val="21"/>
        </w:rPr>
      </w:pPr>
      <w:bookmarkStart w:id="0" w:name="_GoBack"/>
      <w:bookmarkEnd w:id="0"/>
      <w:r>
        <w:rPr>
          <w:rFonts w:ascii="ＭＳ 明朝" w:hAnsi="ＭＳ 明朝" w:cs="ＭＳ 明朝" w:hint="eastAsia"/>
          <w:color w:val="000000"/>
          <w:kern w:val="0"/>
          <w:szCs w:val="21"/>
        </w:rPr>
        <w:t>（確認失効届出書）有効期間満了等の場合</w:t>
      </w:r>
    </w:p>
    <w:p w:rsidR="00D0720E" w:rsidRDefault="00D0720E" w:rsidP="00D0720E">
      <w:pPr>
        <w:overflowPunct w:val="0"/>
        <w:textAlignment w:val="baseline"/>
        <w:rPr>
          <w:rFonts w:ascii="ＭＳ 明朝" w:hAnsi="ＭＳ 明朝" w:cs="ＭＳ 明朝"/>
          <w:color w:val="000000"/>
          <w:kern w:val="0"/>
          <w:szCs w:val="21"/>
        </w:rPr>
      </w:pPr>
      <w:r w:rsidRPr="00D0720E">
        <w:rPr>
          <w:rFonts w:ascii="ＭＳ 明朝" w:hAnsi="ＭＳ 明朝" w:cs="ＭＳ 明朝" w:hint="eastAsia"/>
          <w:color w:val="000000"/>
          <w:kern w:val="0"/>
          <w:szCs w:val="21"/>
        </w:rPr>
        <w:t>別記様式第６－３号</w:t>
      </w:r>
    </w:p>
    <w:p w:rsidR="005323D6" w:rsidRPr="005323D6" w:rsidRDefault="005323D6" w:rsidP="005323D6">
      <w:pPr>
        <w:wordWrap w:val="0"/>
        <w:overflowPunct w:val="0"/>
        <w:jc w:val="right"/>
        <w:textAlignment w:val="baseline"/>
        <w:rPr>
          <w:rFonts w:ascii="ＭＳ 明朝" w:hAnsi="Times New Roman"/>
          <w:color w:val="000000"/>
          <w:kern w:val="0"/>
          <w:sz w:val="24"/>
          <w:szCs w:val="24"/>
        </w:rPr>
      </w:pPr>
      <w:r w:rsidRPr="005323D6">
        <w:rPr>
          <w:rFonts w:ascii="ＭＳ 明朝" w:hAnsi="ＭＳ 明朝" w:cs="ＭＳ 明朝" w:hint="eastAsia"/>
          <w:color w:val="000000"/>
          <w:kern w:val="0"/>
          <w:sz w:val="24"/>
          <w:szCs w:val="24"/>
        </w:rPr>
        <w:t>年　　月　　日</w:t>
      </w:r>
      <w:r>
        <w:rPr>
          <w:rFonts w:ascii="ＭＳ 明朝" w:hAnsi="ＭＳ 明朝" w:cs="ＭＳ 明朝" w:hint="eastAsia"/>
          <w:color w:val="000000"/>
          <w:kern w:val="0"/>
          <w:sz w:val="24"/>
          <w:szCs w:val="24"/>
        </w:rPr>
        <w:t xml:space="preserve">　　</w:t>
      </w:r>
    </w:p>
    <w:p w:rsidR="00E611A6" w:rsidRPr="00D0720E" w:rsidRDefault="00E611A6" w:rsidP="00D0720E">
      <w:pPr>
        <w:overflowPunct w:val="0"/>
        <w:jc w:val="left"/>
        <w:textAlignment w:val="baseline"/>
        <w:rPr>
          <w:rFonts w:ascii="ＭＳ 明朝" w:hAnsi="Times New Roman"/>
          <w:color w:val="000000"/>
          <w:kern w:val="0"/>
          <w:sz w:val="24"/>
          <w:szCs w:val="24"/>
        </w:rPr>
      </w:pPr>
    </w:p>
    <w:p w:rsidR="00D0720E" w:rsidRPr="00D0720E" w:rsidRDefault="00D0720E" w:rsidP="00D0720E">
      <w:pPr>
        <w:overflowPunct w:val="0"/>
        <w:ind w:left="724" w:right="484"/>
        <w:jc w:val="center"/>
        <w:textAlignment w:val="baseline"/>
        <w:rPr>
          <w:rFonts w:ascii="ＭＳ 明朝" w:hAnsi="Times New Roman"/>
          <w:color w:val="000000"/>
          <w:kern w:val="0"/>
          <w:sz w:val="24"/>
          <w:szCs w:val="24"/>
        </w:rPr>
      </w:pPr>
      <w:r w:rsidRPr="00D0720E">
        <w:rPr>
          <w:rFonts w:ascii="ＭＳ 明朝" w:hAnsi="Times New Roman" w:cs="ＭＳ 明朝" w:hint="eastAsia"/>
          <w:color w:val="000000"/>
          <w:kern w:val="0"/>
          <w:sz w:val="24"/>
          <w:szCs w:val="24"/>
        </w:rPr>
        <w:t>抗菌剤ＧＭＰガイドライン適合確認</w:t>
      </w:r>
      <w:r w:rsidR="002D6F0C">
        <w:rPr>
          <w:rFonts w:ascii="ＭＳ 明朝" w:hAnsi="Times New Roman" w:cs="ＭＳ 明朝" w:hint="eastAsia"/>
          <w:color w:val="000000"/>
          <w:kern w:val="0"/>
          <w:sz w:val="24"/>
          <w:szCs w:val="24"/>
        </w:rPr>
        <w:t>失効</w:t>
      </w:r>
      <w:r w:rsidRPr="00D0720E">
        <w:rPr>
          <w:rFonts w:ascii="ＭＳ 明朝" w:hAnsi="Times New Roman" w:cs="ＭＳ 明朝" w:hint="eastAsia"/>
          <w:color w:val="000000"/>
          <w:kern w:val="0"/>
          <w:sz w:val="24"/>
          <w:szCs w:val="24"/>
        </w:rPr>
        <w:t>届</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5323D6">
      <w:pPr>
        <w:overflowPunct w:val="0"/>
        <w:ind w:firstLineChars="200" w:firstLine="480"/>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独立行政法人農林水産消費安全技術センター</w:t>
      </w:r>
      <w:r w:rsidR="005323D6">
        <w:rPr>
          <w:rFonts w:ascii="ＭＳ 明朝" w:hAnsi="ＭＳ 明朝" w:cs="ＭＳ 明朝" w:hint="eastAsia"/>
          <w:color w:val="000000"/>
          <w:kern w:val="0"/>
          <w:sz w:val="24"/>
          <w:szCs w:val="24"/>
        </w:rPr>
        <w:t>理事長　殿</w:t>
      </w:r>
    </w:p>
    <w:p w:rsidR="00D0720E" w:rsidRPr="00D0720E" w:rsidRDefault="00D0720E" w:rsidP="00D0720E">
      <w:pPr>
        <w:overflowPunct w:val="0"/>
        <w:textAlignment w:val="baseline"/>
        <w:rPr>
          <w:rFonts w:ascii="ＭＳ 明朝" w:hAnsi="Times New Roman"/>
          <w:color w:val="000000"/>
          <w:kern w:val="0"/>
          <w:sz w:val="24"/>
          <w:szCs w:val="24"/>
        </w:rPr>
      </w:pPr>
    </w:p>
    <w:p w:rsidR="005323D6" w:rsidRDefault="005323D6" w:rsidP="00317744">
      <w:pPr>
        <w:wordWrap w:val="0"/>
        <w:overflowPunct w:val="0"/>
        <w:jc w:val="righ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住　所（法人にあっては、主たる事務所の所在地）　</w:t>
      </w:r>
    </w:p>
    <w:p w:rsidR="00D0720E" w:rsidRPr="00D0720E" w:rsidRDefault="005323D6" w:rsidP="005323D6">
      <w:pPr>
        <w:wordWrap w:val="0"/>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氏　名（法人にあっては、名称及び代表者の氏名）　</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D0720E">
      <w:pPr>
        <w:overflowPunct w:val="0"/>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 xml:space="preserve">　</w:t>
      </w:r>
      <w:r w:rsidR="00317744">
        <w:rPr>
          <w:rFonts w:ascii="ＭＳ 明朝" w:hAnsi="ＭＳ 明朝" w:cs="ＭＳ 明朝" w:hint="eastAsia"/>
          <w:color w:val="000000"/>
          <w:kern w:val="0"/>
          <w:sz w:val="24"/>
          <w:szCs w:val="24"/>
        </w:rPr>
        <w:t xml:space="preserve">　　</w:t>
      </w:r>
      <w:r w:rsidRPr="00D0720E">
        <w:rPr>
          <w:rFonts w:ascii="ＭＳ 明朝" w:hAnsi="ＭＳ 明朝" w:cs="ＭＳ 明朝" w:hint="eastAsia"/>
          <w:color w:val="000000"/>
          <w:kern w:val="0"/>
          <w:sz w:val="24"/>
          <w:szCs w:val="24"/>
        </w:rPr>
        <w:t>年</w:t>
      </w:r>
      <w:r w:rsidR="00317744">
        <w:rPr>
          <w:rFonts w:ascii="ＭＳ 明朝" w:hAnsi="ＭＳ 明朝" w:cs="ＭＳ 明朝" w:hint="eastAsia"/>
          <w:color w:val="000000"/>
          <w:kern w:val="0"/>
          <w:sz w:val="24"/>
          <w:szCs w:val="24"/>
        </w:rPr>
        <w:t xml:space="preserve">　　</w:t>
      </w:r>
      <w:r w:rsidRPr="00D0720E">
        <w:rPr>
          <w:rFonts w:ascii="ＭＳ 明朝" w:hAnsi="ＭＳ 明朝" w:cs="ＭＳ 明朝" w:hint="eastAsia"/>
          <w:color w:val="000000"/>
          <w:kern w:val="0"/>
          <w:sz w:val="24"/>
          <w:szCs w:val="24"/>
        </w:rPr>
        <w:t>月</w:t>
      </w:r>
      <w:r w:rsidR="00317744">
        <w:rPr>
          <w:rFonts w:ascii="ＭＳ 明朝" w:hAnsi="ＭＳ 明朝" w:cs="ＭＳ 明朝" w:hint="eastAsia"/>
          <w:color w:val="000000"/>
          <w:kern w:val="0"/>
          <w:sz w:val="24"/>
          <w:szCs w:val="24"/>
        </w:rPr>
        <w:t xml:space="preserve">　　</w:t>
      </w:r>
      <w:r w:rsidRPr="00D0720E">
        <w:rPr>
          <w:rFonts w:ascii="ＭＳ 明朝" w:hAnsi="ＭＳ 明朝" w:cs="ＭＳ 明朝" w:hint="eastAsia"/>
          <w:color w:val="000000"/>
          <w:kern w:val="0"/>
          <w:sz w:val="24"/>
          <w:szCs w:val="24"/>
        </w:rPr>
        <w:t>日付け（確認番号）で確認を受けた製造事業場については、</w:t>
      </w:r>
      <w:r w:rsidR="002D6F0C">
        <w:rPr>
          <w:rFonts w:ascii="ＭＳ 明朝" w:hAnsi="ＭＳ 明朝" w:cs="ＭＳ 明朝" w:hint="eastAsia"/>
          <w:color w:val="000000"/>
          <w:kern w:val="0"/>
          <w:sz w:val="24"/>
          <w:szCs w:val="24"/>
        </w:rPr>
        <w:t>下記２により失効</w:t>
      </w:r>
      <w:r w:rsidRPr="00D0720E">
        <w:rPr>
          <w:rFonts w:ascii="ＭＳ 明朝" w:hAnsi="ＭＳ 明朝" w:cs="ＭＳ 明朝" w:hint="eastAsia"/>
          <w:color w:val="000000"/>
          <w:kern w:val="0"/>
          <w:sz w:val="24"/>
          <w:szCs w:val="24"/>
        </w:rPr>
        <w:t>したので</w:t>
      </w:r>
      <w:r w:rsidRPr="00D0720E">
        <w:rPr>
          <w:rFonts w:ascii="ＭＳ 明朝" w:hAnsi="Times New Roman" w:cs="ＭＳ 明朝" w:hint="eastAsia"/>
          <w:color w:val="000000"/>
          <w:kern w:val="0"/>
          <w:sz w:val="24"/>
          <w:szCs w:val="24"/>
        </w:rPr>
        <w:t>届出ます。</w:t>
      </w:r>
    </w:p>
    <w:p w:rsidR="00D0720E" w:rsidRPr="002D6F0C" w:rsidRDefault="00D0720E" w:rsidP="00D0720E">
      <w:pPr>
        <w:overflowPunct w:val="0"/>
        <w:textAlignment w:val="baseline"/>
        <w:rPr>
          <w:rFonts w:ascii="ＭＳ 明朝" w:hAnsi="Times New Roman"/>
          <w:color w:val="000000"/>
          <w:kern w:val="0"/>
          <w:sz w:val="24"/>
          <w:szCs w:val="24"/>
        </w:rPr>
      </w:pPr>
    </w:p>
    <w:p w:rsidR="00D0720E" w:rsidRPr="00D0720E" w:rsidRDefault="00D0720E" w:rsidP="00D0720E">
      <w:pPr>
        <w:overflowPunct w:val="0"/>
        <w:jc w:val="center"/>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記</w:t>
      </w:r>
    </w:p>
    <w:p w:rsidR="00D0720E" w:rsidRPr="00D0720E" w:rsidRDefault="00D0720E" w:rsidP="00D0720E">
      <w:pPr>
        <w:overflowPunct w:val="0"/>
        <w:textAlignment w:val="baseline"/>
        <w:rPr>
          <w:rFonts w:ascii="ＭＳ 明朝" w:hAnsi="Times New Roman"/>
          <w:color w:val="000000"/>
          <w:kern w:val="0"/>
          <w:sz w:val="24"/>
          <w:szCs w:val="24"/>
        </w:rPr>
      </w:pPr>
    </w:p>
    <w:p w:rsidR="00D0720E" w:rsidRPr="00D0720E" w:rsidRDefault="00D0720E" w:rsidP="00D0720E">
      <w:pPr>
        <w:overflowPunct w:val="0"/>
        <w:spacing w:line="268" w:lineRule="exact"/>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１</w:t>
      </w:r>
      <w:r w:rsidRPr="00D0720E">
        <w:rPr>
          <w:rFonts w:ascii="ＭＳ 明朝" w:hAnsi="ＭＳ 明朝" w:cs="ＭＳ 明朝"/>
          <w:color w:val="000000"/>
          <w:kern w:val="0"/>
          <w:sz w:val="24"/>
          <w:szCs w:val="24"/>
        </w:rPr>
        <w:t xml:space="preserve">  </w:t>
      </w:r>
      <w:r w:rsidRPr="00D0720E">
        <w:rPr>
          <w:rFonts w:ascii="ＭＳ 明朝" w:hAnsi="ＭＳ 明朝" w:cs="ＭＳ 明朝" w:hint="eastAsia"/>
          <w:color w:val="000000"/>
          <w:kern w:val="0"/>
          <w:sz w:val="24"/>
          <w:szCs w:val="24"/>
        </w:rPr>
        <w:t xml:space="preserve">事業場の種類、名称及び所在地　</w:t>
      </w:r>
      <w:r w:rsidR="004B0C00">
        <w:rPr>
          <w:rFonts w:ascii="ＭＳ 明朝" w:hAnsi="ＭＳ 明朝" w:cs="ＭＳ 明朝" w:hint="eastAsia"/>
          <w:color w:val="000000"/>
          <w:kern w:val="0"/>
          <w:sz w:val="20"/>
          <w:szCs w:val="20"/>
        </w:rPr>
        <w:t>（</w:t>
      </w:r>
      <w:r w:rsidRPr="00D0720E">
        <w:rPr>
          <w:rFonts w:ascii="ＭＳ 明朝" w:hAnsi="ＭＳ 明朝" w:cs="ＭＳ 明朝" w:hint="eastAsia"/>
          <w:color w:val="000000"/>
          <w:kern w:val="0"/>
          <w:sz w:val="20"/>
          <w:szCs w:val="20"/>
        </w:rPr>
        <w:t>注１）</w:t>
      </w:r>
    </w:p>
    <w:p w:rsidR="00D0720E" w:rsidRPr="004B0C00" w:rsidRDefault="00D0720E" w:rsidP="00D0720E">
      <w:pPr>
        <w:overflowPunct w:val="0"/>
        <w:spacing w:line="268" w:lineRule="exact"/>
        <w:textAlignment w:val="baseline"/>
        <w:rPr>
          <w:rFonts w:ascii="ＭＳ 明朝" w:hAnsi="Times New Roman"/>
          <w:color w:val="000000"/>
          <w:kern w:val="0"/>
          <w:sz w:val="24"/>
          <w:szCs w:val="24"/>
        </w:rPr>
      </w:pPr>
    </w:p>
    <w:p w:rsidR="00D0720E" w:rsidRPr="00D0720E" w:rsidRDefault="00D0720E" w:rsidP="00D0720E">
      <w:pPr>
        <w:overflowPunct w:val="0"/>
        <w:spacing w:line="268" w:lineRule="exact"/>
        <w:textAlignment w:val="baseline"/>
        <w:rPr>
          <w:rFonts w:ascii="ＭＳ 明朝" w:hAnsi="Times New Roman"/>
          <w:color w:val="000000"/>
          <w:kern w:val="0"/>
          <w:sz w:val="24"/>
          <w:szCs w:val="24"/>
        </w:rPr>
      </w:pPr>
      <w:r w:rsidRPr="00D0720E">
        <w:rPr>
          <w:rFonts w:ascii="ＭＳ 明朝" w:hAnsi="ＭＳ 明朝" w:cs="ＭＳ 明朝" w:hint="eastAsia"/>
          <w:color w:val="000000"/>
          <w:kern w:val="0"/>
          <w:sz w:val="24"/>
          <w:szCs w:val="24"/>
        </w:rPr>
        <w:t>２</w:t>
      </w:r>
      <w:r w:rsidRPr="00D0720E">
        <w:rPr>
          <w:rFonts w:ascii="ＭＳ 明朝" w:hAnsi="ＭＳ 明朝" w:cs="ＭＳ 明朝"/>
          <w:color w:val="000000"/>
          <w:kern w:val="0"/>
          <w:sz w:val="24"/>
          <w:szCs w:val="24"/>
        </w:rPr>
        <w:t xml:space="preserve">  </w:t>
      </w:r>
      <w:r w:rsidRPr="00D0720E">
        <w:rPr>
          <w:rFonts w:ascii="ＭＳ 明朝" w:hAnsi="ＭＳ 明朝" w:cs="ＭＳ 明朝" w:hint="eastAsia"/>
          <w:color w:val="000000"/>
          <w:kern w:val="0"/>
          <w:sz w:val="24"/>
          <w:szCs w:val="24"/>
        </w:rPr>
        <w:t xml:space="preserve">確認基準を満たすことができなくなった事項及びその理由　</w:t>
      </w:r>
      <w:r w:rsidR="004B0C00">
        <w:rPr>
          <w:rFonts w:ascii="ＭＳ 明朝" w:hAnsi="ＭＳ 明朝" w:cs="ＭＳ 明朝" w:hint="eastAsia"/>
          <w:color w:val="000000"/>
          <w:kern w:val="0"/>
          <w:sz w:val="20"/>
          <w:szCs w:val="20"/>
        </w:rPr>
        <w:t>（</w:t>
      </w:r>
      <w:r w:rsidRPr="00D0720E">
        <w:rPr>
          <w:rFonts w:ascii="ＭＳ 明朝" w:hAnsi="ＭＳ 明朝" w:cs="ＭＳ 明朝" w:hint="eastAsia"/>
          <w:color w:val="000000"/>
          <w:kern w:val="0"/>
          <w:sz w:val="20"/>
          <w:szCs w:val="20"/>
        </w:rPr>
        <w:t>注２）</w:t>
      </w:r>
    </w:p>
    <w:p w:rsidR="00D0720E" w:rsidRDefault="00D0720E" w:rsidP="00D0720E">
      <w:pPr>
        <w:overflowPunct w:val="0"/>
        <w:spacing w:line="268" w:lineRule="exact"/>
        <w:textAlignment w:val="baseline"/>
        <w:rPr>
          <w:rFonts w:ascii="ＭＳ 明朝" w:hAnsi="Times New Roman"/>
          <w:color w:val="000000"/>
          <w:kern w:val="0"/>
          <w:sz w:val="24"/>
          <w:szCs w:val="24"/>
        </w:rPr>
      </w:pPr>
    </w:p>
    <w:p w:rsidR="00D0720E" w:rsidRDefault="00D0720E" w:rsidP="00D0720E">
      <w:pPr>
        <w:overflowPunct w:val="0"/>
        <w:spacing w:line="268" w:lineRule="exact"/>
        <w:textAlignment w:val="baseline"/>
        <w:rPr>
          <w:rFonts w:ascii="ＭＳ 明朝" w:hAnsi="Times New Roman"/>
          <w:color w:val="000000"/>
          <w:kern w:val="0"/>
          <w:sz w:val="24"/>
          <w:szCs w:val="24"/>
        </w:rPr>
      </w:pPr>
    </w:p>
    <w:p w:rsidR="00D0720E" w:rsidRDefault="00D0720E" w:rsidP="00D0720E">
      <w:pPr>
        <w:overflowPunct w:val="0"/>
        <w:spacing w:line="268" w:lineRule="exact"/>
        <w:textAlignment w:val="baseline"/>
        <w:rPr>
          <w:rFonts w:ascii="ＭＳ 明朝" w:hAnsi="Times New Roman"/>
          <w:color w:val="000000"/>
          <w:kern w:val="0"/>
          <w:sz w:val="24"/>
          <w:szCs w:val="24"/>
        </w:rPr>
      </w:pPr>
    </w:p>
    <w:p w:rsidR="004B0C00" w:rsidRPr="00D0720E" w:rsidRDefault="004B0C00" w:rsidP="004B0C00">
      <w:pPr>
        <w:overflowPunct w:val="0"/>
        <w:ind w:left="1086" w:hanging="1086"/>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備考：確認証を添えて提出すること。</w:t>
      </w:r>
    </w:p>
    <w:p w:rsidR="004B0C00" w:rsidRDefault="004B0C00" w:rsidP="00D0720E">
      <w:pPr>
        <w:overflowPunct w:val="0"/>
        <w:spacing w:line="268" w:lineRule="exact"/>
        <w:textAlignment w:val="baseline"/>
        <w:rPr>
          <w:rFonts w:ascii="ＭＳ 明朝" w:hAnsi="Times New Roman"/>
          <w:color w:val="000000"/>
          <w:kern w:val="0"/>
          <w:sz w:val="24"/>
          <w:szCs w:val="24"/>
        </w:rPr>
      </w:pP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注１：事業場の種類は、以下により記載すること。</w:t>
      </w: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 xml:space="preserve">　　　　抗菌性飼料添加物を含有する配合飼料を製造する事業場</w:t>
      </w:r>
    </w:p>
    <w:p w:rsidR="00D0720E" w:rsidRPr="00D0720E" w:rsidRDefault="00D0720E" w:rsidP="00D0720E">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 xml:space="preserve">　　　　抗菌性飼料添加物を含有する飼料添加物複合製剤を製造する事業場</w:t>
      </w:r>
    </w:p>
    <w:p w:rsidR="00D0720E" w:rsidRPr="004B0C00" w:rsidRDefault="00D0720E" w:rsidP="004B0C00">
      <w:pPr>
        <w:overflowPunct w:val="0"/>
        <w:spacing w:line="268" w:lineRule="exact"/>
        <w:textAlignment w:val="baseline"/>
        <w:rPr>
          <w:rFonts w:ascii="ＭＳ 明朝" w:hAnsi="Times New Roman"/>
          <w:color w:val="000000"/>
          <w:kern w:val="0"/>
          <w:szCs w:val="21"/>
        </w:rPr>
      </w:pPr>
      <w:r w:rsidRPr="00D0720E">
        <w:rPr>
          <w:rFonts w:ascii="ＭＳ 明朝" w:hAnsi="ＭＳ 明朝" w:cs="ＭＳ 明朝" w:hint="eastAsia"/>
          <w:color w:val="000000"/>
          <w:kern w:val="0"/>
          <w:szCs w:val="21"/>
        </w:rPr>
        <w:t>注２：</w:t>
      </w:r>
      <w:r w:rsidR="002D6F0C">
        <w:rPr>
          <w:rFonts w:ascii="ＭＳ 明朝" w:hAnsi="ＭＳ 明朝" w:cs="ＭＳ 明朝" w:hint="eastAsia"/>
          <w:color w:val="000000"/>
          <w:kern w:val="0"/>
          <w:szCs w:val="21"/>
        </w:rPr>
        <w:t>失効</w:t>
      </w:r>
      <w:r w:rsidRPr="00D0720E">
        <w:rPr>
          <w:rFonts w:ascii="ＭＳ 明朝" w:hAnsi="ＭＳ 明朝" w:cs="ＭＳ 明朝" w:hint="eastAsia"/>
          <w:color w:val="000000"/>
          <w:kern w:val="0"/>
          <w:szCs w:val="21"/>
        </w:rPr>
        <w:t>した理由を記載する。</w:t>
      </w:r>
    </w:p>
    <w:sectPr w:rsidR="00D0720E" w:rsidRPr="004B0C00" w:rsidSect="0066400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63" w:rsidRDefault="00772763" w:rsidP="00772763">
      <w:r>
        <w:separator/>
      </w:r>
    </w:p>
  </w:endnote>
  <w:endnote w:type="continuationSeparator" w:id="0">
    <w:p w:rsidR="00772763" w:rsidRDefault="00772763" w:rsidP="0077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63" w:rsidRDefault="007727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63" w:rsidRDefault="007727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63" w:rsidRDefault="007727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63" w:rsidRDefault="00772763" w:rsidP="00772763">
      <w:r>
        <w:separator/>
      </w:r>
    </w:p>
  </w:footnote>
  <w:footnote w:type="continuationSeparator" w:id="0">
    <w:p w:rsidR="00772763" w:rsidRDefault="00772763" w:rsidP="0077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63" w:rsidRDefault="007727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63" w:rsidRDefault="007727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763" w:rsidRDefault="007727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F3F"/>
    <w:rsid w:val="00051367"/>
    <w:rsid w:val="002D6F0C"/>
    <w:rsid w:val="00317744"/>
    <w:rsid w:val="004B0C00"/>
    <w:rsid w:val="005323D6"/>
    <w:rsid w:val="0066400F"/>
    <w:rsid w:val="00745ADC"/>
    <w:rsid w:val="00772763"/>
    <w:rsid w:val="00817F3F"/>
    <w:rsid w:val="00D0720E"/>
    <w:rsid w:val="00E611A6"/>
    <w:rsid w:val="00F011DF"/>
    <w:rsid w:val="00FD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0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763"/>
    <w:pPr>
      <w:tabs>
        <w:tab w:val="center" w:pos="4252"/>
        <w:tab w:val="right" w:pos="8504"/>
      </w:tabs>
      <w:snapToGrid w:val="0"/>
    </w:pPr>
  </w:style>
  <w:style w:type="character" w:customStyle="1" w:styleId="a4">
    <w:name w:val="ヘッダー (文字)"/>
    <w:basedOn w:val="a0"/>
    <w:link w:val="a3"/>
    <w:uiPriority w:val="99"/>
    <w:rsid w:val="00772763"/>
    <w:rPr>
      <w:kern w:val="2"/>
      <w:sz w:val="21"/>
      <w:szCs w:val="22"/>
    </w:rPr>
  </w:style>
  <w:style w:type="paragraph" w:styleId="a5">
    <w:name w:val="footer"/>
    <w:basedOn w:val="a"/>
    <w:link w:val="a6"/>
    <w:uiPriority w:val="99"/>
    <w:unhideWhenUsed/>
    <w:rsid w:val="00772763"/>
    <w:pPr>
      <w:tabs>
        <w:tab w:val="center" w:pos="4252"/>
        <w:tab w:val="right" w:pos="8504"/>
      </w:tabs>
      <w:snapToGrid w:val="0"/>
    </w:pPr>
  </w:style>
  <w:style w:type="character" w:customStyle="1" w:styleId="a6">
    <w:name w:val="フッター (文字)"/>
    <w:basedOn w:val="a0"/>
    <w:link w:val="a5"/>
    <w:uiPriority w:val="99"/>
    <w:rsid w:val="007727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2022-12-22T04:32:00Z</dcterms:created>
  <dcterms:modified xsi:type="dcterms:W3CDTF">2022-12-22T04:32:00Z</dcterms:modified>
</cp:coreProperties>
</file>